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8" w:type="dxa"/>
        <w:tblInd w:w="-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0"/>
        <w:gridCol w:w="240"/>
        <w:gridCol w:w="45"/>
        <w:gridCol w:w="72"/>
        <w:gridCol w:w="120"/>
        <w:gridCol w:w="90"/>
        <w:gridCol w:w="195"/>
        <w:gridCol w:w="30"/>
        <w:gridCol w:w="90"/>
        <w:gridCol w:w="105"/>
        <w:gridCol w:w="120"/>
        <w:gridCol w:w="933"/>
        <w:gridCol w:w="117"/>
        <w:gridCol w:w="78"/>
        <w:gridCol w:w="29"/>
        <w:gridCol w:w="91"/>
        <w:gridCol w:w="164"/>
        <w:gridCol w:w="120"/>
        <w:gridCol w:w="256"/>
        <w:gridCol w:w="120"/>
        <w:gridCol w:w="359"/>
        <w:gridCol w:w="61"/>
        <w:gridCol w:w="330"/>
        <w:gridCol w:w="239"/>
        <w:gridCol w:w="166"/>
        <w:gridCol w:w="225"/>
        <w:gridCol w:w="374"/>
        <w:gridCol w:w="555"/>
        <w:gridCol w:w="315"/>
        <w:gridCol w:w="31"/>
        <w:gridCol w:w="89"/>
        <w:gridCol w:w="31"/>
        <w:gridCol w:w="645"/>
        <w:gridCol w:w="195"/>
        <w:gridCol w:w="2927"/>
        <w:gridCol w:w="90"/>
        <w:gridCol w:w="155"/>
      </w:tblGrid>
      <w:tr w:rsidR="004431F8">
        <w:tc>
          <w:tcPr>
            <w:tcW w:w="990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F8" w:rsidRDefault="00CC3CFD">
            <w:pPr>
              <w:widowControl w:val="0"/>
              <w:spacing w:before="20" w:after="20"/>
              <w:ind w:left="113" w:right="113"/>
              <w:jc w:val="center"/>
            </w:pPr>
            <w:r>
              <w:br/>
            </w: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431F8">
        <w:tc>
          <w:tcPr>
            <w:tcW w:w="990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  <w:r>
              <w:rPr>
                <w:color w:val="000000"/>
                <w:sz w:val="24"/>
                <w:szCs w:val="24"/>
              </w:rPr>
              <w:t xml:space="preserve">Алтайский край, </w:t>
            </w:r>
            <w:r>
              <w:rPr>
                <w:color w:val="1B1B1B"/>
                <w:sz w:val="24"/>
                <w:szCs w:val="24"/>
              </w:rPr>
              <w:t xml:space="preserve">Троицкий район, с. </w:t>
            </w:r>
            <w:proofErr w:type="gramStart"/>
            <w:r>
              <w:rPr>
                <w:color w:val="1B1B1B"/>
                <w:sz w:val="24"/>
                <w:szCs w:val="24"/>
              </w:rPr>
              <w:t>Троицкое</w:t>
            </w:r>
            <w:proofErr w:type="gramEnd"/>
          </w:p>
          <w:p w:rsidR="004431F8" w:rsidRDefault="00CC3CFD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кадастрового квартала (</w:t>
            </w:r>
            <w:proofErr w:type="gramStart"/>
            <w:r>
              <w:rPr>
                <w:color w:val="000000"/>
                <w:sz w:val="24"/>
                <w:szCs w:val="24"/>
              </w:rPr>
              <w:t>территориях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нескольких смежных кадастровых кварталов):</w:t>
            </w:r>
          </w:p>
          <w:p w:rsidR="004431F8" w:rsidRDefault="00CC3CFD">
            <w:pPr>
              <w:widowControl w:val="0"/>
              <w:spacing w:before="20"/>
              <w:ind w:left="170" w:right="170"/>
              <w:jc w:val="both"/>
            </w:pPr>
            <w:proofErr w:type="gramStart"/>
            <w:r>
              <w:rPr>
                <w:color w:val="1B1B1B"/>
                <w:sz w:val="24"/>
                <w:szCs w:val="24"/>
              </w:rPr>
              <w:t>22:51:110304, 22:51:110305, 22:51:110306, 22:51:110307, 22:51:110308, 22:51:110309, 22:51:110310, 22:51:110311, 22:51:110312, 22:51:110313, 22:51:110314, 22:51:110315, 22:51:110316, 22:51:110317, 22:51:110318, 22:51:110319, 22:51:110320, 22:51:110321, 22:51:110322, 22:51:110323</w:t>
            </w:r>
            <w:proofErr w:type="gramEnd"/>
            <w:r>
              <w:rPr>
                <w:color w:val="1B1B1B"/>
                <w:sz w:val="24"/>
                <w:szCs w:val="24"/>
              </w:rPr>
              <w:t>, 22:51:110324, 22:51:110325, 22:51:110326, 22:51:110328, 22:51:110329, 22:51:110330, 22:51:110331, 22:51:110332</w:t>
            </w:r>
          </w:p>
          <w:p w:rsidR="004431F8" w:rsidRDefault="004431F8">
            <w:pPr>
              <w:widowControl w:val="0"/>
              <w:spacing w:before="20"/>
              <w:ind w:left="170" w:right="170" w:firstLine="567"/>
              <w:jc w:val="both"/>
            </w:pPr>
          </w:p>
        </w:tc>
      </w:tr>
      <w:tr w:rsidR="004431F8"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С</w:t>
            </w:r>
            <w:r>
              <w:rPr>
                <w:color w:val="000000"/>
                <w:sz w:val="24"/>
                <w:szCs w:val="24"/>
              </w:rPr>
              <w:t>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4431F8">
        <w:tc>
          <w:tcPr>
            <w:tcW w:w="390" w:type="dxa"/>
            <w:gridSpan w:val="4"/>
            <w:tcBorders>
              <w:lef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2" w:type="dxa"/>
            <w:gridSpan w:val="2"/>
            <w:vAlign w:val="bottom"/>
          </w:tcPr>
          <w:p w:rsidR="004431F8" w:rsidRDefault="00CC3CFD">
            <w:pPr>
              <w:widowControl w:val="0"/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05" w:type="dxa"/>
            <w:gridSpan w:val="4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" w:type="dxa"/>
            <w:gridSpan w:val="2"/>
            <w:vAlign w:val="bottom"/>
          </w:tcPr>
          <w:p w:rsidR="004431F8" w:rsidRDefault="00CC3CFD">
            <w:pPr>
              <w:widowControl w:val="0"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2" w:type="dxa"/>
            <w:gridSpan w:val="6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20" w:type="dxa"/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30" w:type="dxa"/>
            <w:gridSpan w:val="3"/>
            <w:vAlign w:val="bottom"/>
          </w:tcPr>
          <w:p w:rsidR="004431F8" w:rsidRDefault="00CC3CFD">
            <w:pPr>
              <w:widowControl w:val="0"/>
              <w:jc w:val="center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26" w:type="dxa"/>
            <w:gridSpan w:val="10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321-20-2025-002</w:t>
            </w:r>
          </w:p>
        </w:tc>
        <w:tc>
          <w:tcPr>
            <w:tcW w:w="3172" w:type="dxa"/>
            <w:gridSpan w:val="3"/>
            <w:tcBorders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4431F8"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170" w:right="170"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4431F8"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170" w:right="170" w:firstLine="567"/>
              <w:jc w:val="both"/>
            </w:pPr>
            <w:r>
              <w:rPr>
                <w:color w:val="1B1B1B"/>
                <w:sz w:val="24"/>
                <w:szCs w:val="24"/>
              </w:rPr>
              <w:t>Уведомляем всех заинтересованных лиц о завершении подготовки проектов карт-планов территории, с которым можно ознакомиться по адресу работы согласительной комиссии:</w:t>
            </w:r>
          </w:p>
        </w:tc>
      </w:tr>
      <w:tr w:rsidR="004431F8"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9647" w:type="dxa"/>
            <w:gridSpan w:val="35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</w:pPr>
            <w:r>
              <w:rPr>
                <w:sz w:val="24"/>
                <w:szCs w:val="24"/>
              </w:rPr>
              <w:t xml:space="preserve">Алтайский край, Троицкий район, с. </w:t>
            </w:r>
            <w:proofErr w:type="gramStart"/>
            <w:r>
              <w:rPr>
                <w:sz w:val="24"/>
                <w:szCs w:val="24"/>
              </w:rPr>
              <w:t>Троицкое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Ленина, д. 8, актовый зал</w:t>
            </w:r>
          </w:p>
        </w:tc>
        <w:tc>
          <w:tcPr>
            <w:tcW w:w="155" w:type="dxa"/>
            <w:tcBorders>
              <w:righ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</w:tr>
      <w:tr w:rsidR="004431F8"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4431F8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1B1B1B"/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31F8" w:rsidRDefault="0001506F">
            <w:pPr>
              <w:pStyle w:val="af6"/>
              <w:widowControl w:val="0"/>
              <w:spacing w:after="0"/>
              <w:ind w:firstLine="709"/>
              <w:rPr>
                <w:sz w:val="20"/>
                <w:szCs w:val="20"/>
              </w:rPr>
            </w:pPr>
            <w:hyperlink r:id="rId5">
              <w:r w:rsidR="00CC3CFD">
                <w:rPr>
                  <w:rFonts w:eastAsia="PT Astra Serif"/>
                  <w:color w:val="000080"/>
                  <w:sz w:val="26"/>
                  <w:szCs w:val="26"/>
                  <w:u w:val="single"/>
                </w:rPr>
                <w:t>https://www.troalt.ru</w:t>
              </w:r>
            </w:hyperlink>
          </w:p>
        </w:tc>
        <w:tc>
          <w:tcPr>
            <w:tcW w:w="245" w:type="dxa"/>
            <w:gridSpan w:val="2"/>
            <w:tcBorders>
              <w:right w:val="single" w:sz="4" w:space="0" w:color="000000"/>
            </w:tcBorders>
            <w:vAlign w:val="bottom"/>
          </w:tcPr>
          <w:p w:rsidR="004431F8" w:rsidRDefault="004431F8">
            <w:pPr>
              <w:pStyle w:val="af6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431F8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t>(орган, уполномоченный на утверждение карты-плана территории)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bottom w:val="single" w:sz="4" w:space="0" w:color="000000"/>
            </w:tcBorders>
          </w:tcPr>
          <w:p w:rsidR="004431F8" w:rsidRDefault="00CC3CFD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45" w:type="dxa"/>
            <w:gridSpan w:val="2"/>
            <w:tcBorders>
              <w:right w:val="single" w:sz="4" w:space="0" w:color="000000"/>
            </w:tcBorders>
            <w:vAlign w:val="bottom"/>
          </w:tcPr>
          <w:p w:rsidR="004431F8" w:rsidRDefault="004431F8">
            <w:pPr>
              <w:widowControl w:val="0"/>
            </w:pPr>
          </w:p>
        </w:tc>
      </w:tr>
      <w:tr w:rsidR="004431F8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Управление имущественных отношений Алтайского края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bottom w:val="single" w:sz="4" w:space="0" w:color="000000"/>
            </w:tcBorders>
            <w:vAlign w:val="center"/>
          </w:tcPr>
          <w:p w:rsidR="004431F8" w:rsidRDefault="0001506F">
            <w:pPr>
              <w:widowControl w:val="0"/>
              <w:jc w:val="center"/>
              <w:rPr>
                <w:sz w:val="24"/>
                <w:szCs w:val="24"/>
              </w:rPr>
            </w:pPr>
            <w:hyperlink r:id="rId6">
              <w:r w:rsidR="00CC3CFD">
                <w:rPr>
                  <w:color w:val="000080"/>
                  <w:sz w:val="24"/>
                  <w:szCs w:val="24"/>
                  <w:u w:val="single"/>
                </w:rPr>
                <w:t>https://im.alregn.ru/</w:t>
              </w:r>
            </w:hyperlink>
          </w:p>
        </w:tc>
        <w:tc>
          <w:tcPr>
            <w:tcW w:w="245" w:type="dxa"/>
            <w:gridSpan w:val="2"/>
            <w:tcBorders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</w:pPr>
            <w:r>
              <w:rPr>
                <w:sz w:val="24"/>
                <w:szCs w:val="24"/>
              </w:rPr>
              <w:t>;</w:t>
            </w:r>
          </w:p>
        </w:tc>
      </w:tr>
      <w:tr w:rsidR="004431F8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</w:tcPr>
          <w:p w:rsidR="004431F8" w:rsidRDefault="00CC3CFD">
            <w:pPr>
              <w:widowControl w:val="0"/>
              <w:jc w:val="center"/>
            </w:pPr>
            <w:r>
              <w:rPr>
                <w:i/>
                <w:iCs/>
              </w:rPr>
              <w:t>(исполнительный    орган государственной власти субъекта РФ, на территории которого выполняются комплексные кадастровые работы)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bottom w:val="single" w:sz="4" w:space="0" w:color="000000"/>
            </w:tcBorders>
          </w:tcPr>
          <w:p w:rsidR="004431F8" w:rsidRDefault="00CC3CFD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45" w:type="dxa"/>
            <w:gridSpan w:val="2"/>
            <w:tcBorders>
              <w:right w:val="single" w:sz="4" w:space="0" w:color="000000"/>
            </w:tcBorders>
            <w:vAlign w:val="bottom"/>
          </w:tcPr>
          <w:p w:rsidR="004431F8" w:rsidRDefault="004431F8">
            <w:pPr>
              <w:widowControl w:val="0"/>
            </w:pPr>
          </w:p>
        </w:tc>
      </w:tr>
      <w:tr w:rsidR="004431F8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bottom w:val="single" w:sz="4" w:space="0" w:color="000000"/>
            </w:tcBorders>
            <w:vAlign w:val="center"/>
          </w:tcPr>
          <w:p w:rsidR="004431F8" w:rsidRDefault="0001506F">
            <w:pPr>
              <w:widowControl w:val="0"/>
              <w:jc w:val="center"/>
              <w:rPr>
                <w:sz w:val="24"/>
                <w:szCs w:val="24"/>
              </w:rPr>
            </w:pPr>
            <w:hyperlink r:id="rId7">
              <w:r w:rsidR="00CC3CFD">
                <w:rPr>
                  <w:color w:val="000080"/>
                  <w:sz w:val="24"/>
                  <w:szCs w:val="24"/>
                  <w:u w:val="single"/>
                </w:rPr>
                <w:t>http://rosreestr.gov.</w:t>
              </w:r>
              <w:proofErr w:type="spellStart"/>
              <w:r w:rsidR="00CC3CFD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C3CFD">
                <w:rPr>
                  <w:color w:val="000080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45" w:type="dxa"/>
            <w:gridSpan w:val="2"/>
            <w:tcBorders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</w:pPr>
            <w:r>
              <w:rPr>
                <w:sz w:val="24"/>
                <w:szCs w:val="24"/>
              </w:rPr>
              <w:t>;</w:t>
            </w:r>
          </w:p>
        </w:tc>
      </w:tr>
      <w:tr w:rsidR="004431F8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i/>
                <w:iCs/>
              </w:rPr>
              <w:t>(орган регистрации прав)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bottom w:val="single" w:sz="4" w:space="0" w:color="000000"/>
            </w:tcBorders>
          </w:tcPr>
          <w:p w:rsidR="004431F8" w:rsidRDefault="00CC3CFD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45" w:type="dxa"/>
            <w:gridSpan w:val="2"/>
            <w:tcBorders>
              <w:right w:val="single" w:sz="4" w:space="0" w:color="000000"/>
            </w:tcBorders>
            <w:vAlign w:val="bottom"/>
          </w:tcPr>
          <w:p w:rsidR="004431F8" w:rsidRDefault="004431F8">
            <w:pPr>
              <w:widowControl w:val="0"/>
            </w:pPr>
          </w:p>
        </w:tc>
      </w:tr>
      <w:tr w:rsidR="004431F8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Администрация Троицкого сельсовета Троицкого района Алтайского края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bottom w:val="single" w:sz="4" w:space="0" w:color="000000"/>
            </w:tcBorders>
            <w:vAlign w:val="center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https://admtroickoe.ucoz.com</w:t>
            </w:r>
          </w:p>
        </w:tc>
        <w:tc>
          <w:tcPr>
            <w:tcW w:w="245" w:type="dxa"/>
            <w:gridSpan w:val="2"/>
            <w:tcBorders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</w:pPr>
            <w:r>
              <w:rPr>
                <w:sz w:val="24"/>
                <w:szCs w:val="24"/>
              </w:rPr>
              <w:t>.</w:t>
            </w:r>
          </w:p>
        </w:tc>
      </w:tr>
      <w:tr w:rsidR="004431F8">
        <w:trPr>
          <w:cantSplit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</w:tcPr>
          <w:p w:rsidR="004431F8" w:rsidRDefault="00CC3CFD">
            <w:pPr>
              <w:widowControl w:val="0"/>
              <w:jc w:val="center"/>
            </w:pPr>
            <w:r>
              <w:rPr>
                <w:i/>
                <w:iCs/>
              </w:rPr>
              <w:t>(согласительная комиссия)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bottom w:val="single" w:sz="4" w:space="0" w:color="000000"/>
            </w:tcBorders>
          </w:tcPr>
          <w:p w:rsidR="004431F8" w:rsidRDefault="00CC3CFD">
            <w:pPr>
              <w:widowControl w:val="0"/>
              <w:jc w:val="center"/>
            </w:pPr>
            <w:r>
              <w:rPr>
                <w:i/>
                <w:iCs/>
                <w:color w:val="000000"/>
              </w:rPr>
              <w:t>(адрес сайта)</w:t>
            </w:r>
          </w:p>
        </w:tc>
        <w:tc>
          <w:tcPr>
            <w:tcW w:w="245" w:type="dxa"/>
            <w:gridSpan w:val="2"/>
            <w:tcBorders>
              <w:right w:val="single" w:sz="4" w:space="0" w:color="000000"/>
            </w:tcBorders>
            <w:vAlign w:val="bottom"/>
          </w:tcPr>
          <w:p w:rsidR="004431F8" w:rsidRDefault="004431F8">
            <w:pPr>
              <w:widowControl w:val="0"/>
            </w:pPr>
          </w:p>
        </w:tc>
      </w:tr>
      <w:tr w:rsidR="004431F8">
        <w:trPr>
          <w:cantSplit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4431F8"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647" w:type="dxa"/>
            <w:gridSpan w:val="35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spacing w:before="20"/>
              <w:ind w:left="170" w:right="170"/>
              <w:jc w:val="both"/>
            </w:pPr>
            <w:r>
              <w:rPr>
                <w:color w:val="1B1B1B"/>
                <w:sz w:val="24"/>
                <w:szCs w:val="24"/>
                <w:lang w:val="en-US"/>
              </w:rPr>
              <w:t>22:51:110304, 22:51:110305, 22:51:110306, 22:51:110307, 22:51:110308, 22:51:110309, 22:51:110310, 22:51:110311, 22:51:110312, 22:51:110313, 22:51:110314, 22:51:110315, 22:51:110316, 22:51:110317, 22:51:110318, 22:51:110319, 22:51:110320, 22:51:110321, 22:51:110322, 22:51:110323, 22:51:110324, 22:51:110325, 22:51:110326, 22:51:110328, 22:51:110329, 22:51:110330, 22:51:110331, 22:51:110332</w:t>
            </w:r>
          </w:p>
          <w:p w:rsidR="004431F8" w:rsidRDefault="004431F8">
            <w:pPr>
              <w:widowControl w:val="0"/>
              <w:spacing w:before="20"/>
              <w:ind w:left="170" w:right="170"/>
              <w:jc w:val="both"/>
            </w:pPr>
          </w:p>
        </w:tc>
        <w:tc>
          <w:tcPr>
            <w:tcW w:w="155" w:type="dxa"/>
            <w:tcBorders>
              <w:righ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</w:tr>
      <w:tr w:rsidR="004431F8">
        <w:tc>
          <w:tcPr>
            <w:tcW w:w="2369" w:type="dxa"/>
            <w:gridSpan w:val="16"/>
            <w:tcBorders>
              <w:lef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170"/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83" w:type="dxa"/>
            <w:gridSpan w:val="21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 xml:space="preserve">Алтайский край, Троицкий район, с. </w:t>
            </w:r>
            <w:proofErr w:type="gramStart"/>
            <w:r>
              <w:rPr>
                <w:color w:val="1B1B1B"/>
                <w:sz w:val="24"/>
                <w:szCs w:val="24"/>
              </w:rPr>
              <w:t>Троицкое</w:t>
            </w:r>
            <w:proofErr w:type="gramEnd"/>
            <w:r>
              <w:rPr>
                <w:color w:val="1B1B1B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B1B1B"/>
                <w:sz w:val="24"/>
                <w:szCs w:val="24"/>
              </w:rPr>
              <w:t>пр-кт</w:t>
            </w:r>
            <w:proofErr w:type="spellEnd"/>
            <w:r>
              <w:rPr>
                <w:color w:val="1B1B1B"/>
                <w:sz w:val="24"/>
                <w:szCs w:val="24"/>
              </w:rPr>
              <w:t xml:space="preserve"> Ленина, д. 8, актовый зал</w:t>
            </w:r>
          </w:p>
        </w:tc>
        <w:tc>
          <w:tcPr>
            <w:tcW w:w="155" w:type="dxa"/>
            <w:tcBorders>
              <w:righ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</w:tr>
      <w:tr w:rsidR="004431F8">
        <w:tc>
          <w:tcPr>
            <w:tcW w:w="75" w:type="dxa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4431F8" w:rsidRDefault="00CC3CFD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27" w:type="dxa"/>
            <w:gridSpan w:val="4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26</w:t>
            </w:r>
          </w:p>
        </w:tc>
        <w:tc>
          <w:tcPr>
            <w:tcW w:w="225" w:type="dxa"/>
            <w:gridSpan w:val="2"/>
            <w:vAlign w:val="bottom"/>
          </w:tcPr>
          <w:p w:rsidR="004431F8" w:rsidRDefault="00CC3CFD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4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17" w:type="dxa"/>
            <w:vAlign w:val="bottom"/>
          </w:tcPr>
          <w:p w:rsidR="004431F8" w:rsidRDefault="004431F8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738" w:type="dxa"/>
            <w:gridSpan w:val="6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 xml:space="preserve">г.      </w:t>
            </w:r>
            <w:r>
              <w:rPr>
                <w:color w:val="1B1B1B"/>
                <w:sz w:val="24"/>
                <w:szCs w:val="24"/>
              </w:rPr>
              <w:lastRenderedPageBreak/>
              <w:t>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" w:type="dxa"/>
            <w:gridSpan w:val="3"/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9"/>
            <w:tcBorders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 w:rsidR="004431F8">
        <w:tc>
          <w:tcPr>
            <w:tcW w:w="75" w:type="dxa"/>
            <w:tcBorders>
              <w:left w:val="single" w:sz="4" w:space="0" w:color="000000"/>
            </w:tcBorders>
            <w:vAlign w:val="bottom"/>
          </w:tcPr>
          <w:p w:rsidR="004431F8" w:rsidRDefault="004431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4431F8" w:rsidRDefault="00CC3CFD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27" w:type="dxa"/>
            <w:gridSpan w:val="4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01</w:t>
            </w:r>
          </w:p>
        </w:tc>
        <w:tc>
          <w:tcPr>
            <w:tcW w:w="225" w:type="dxa"/>
            <w:gridSpan w:val="2"/>
            <w:vAlign w:val="bottom"/>
          </w:tcPr>
          <w:p w:rsidR="004431F8" w:rsidRDefault="00CC3CFD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4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08</w:t>
            </w:r>
          </w:p>
        </w:tc>
        <w:tc>
          <w:tcPr>
            <w:tcW w:w="117" w:type="dxa"/>
            <w:vAlign w:val="bottom"/>
          </w:tcPr>
          <w:p w:rsidR="004431F8" w:rsidRDefault="004431F8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738" w:type="dxa"/>
            <w:gridSpan w:val="6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9"/>
            <w:tcBorders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 w:rsidR="004431F8">
        <w:trPr>
          <w:cantSplit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431F8">
        <w:trPr>
          <w:cantSplit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431F8">
        <w:trPr>
          <w:trHeight w:val="335"/>
        </w:trPr>
        <w:tc>
          <w:tcPr>
            <w:tcW w:w="345" w:type="dxa"/>
            <w:gridSpan w:val="3"/>
            <w:tcBorders>
              <w:lef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170"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17" w:type="dxa"/>
            <w:gridSpan w:val="2"/>
            <w:vAlign w:val="bottom"/>
          </w:tcPr>
          <w:p w:rsidR="004431F8" w:rsidRDefault="00CC3CFD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5" w:type="dxa"/>
            <w:gridSpan w:val="3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03</w:t>
            </w:r>
          </w:p>
        </w:tc>
        <w:tc>
          <w:tcPr>
            <w:tcW w:w="225" w:type="dxa"/>
            <w:gridSpan w:val="3"/>
            <w:vAlign w:val="bottom"/>
          </w:tcPr>
          <w:p w:rsidR="004431F8" w:rsidRDefault="00CC3CFD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4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3"/>
            <w:vAlign w:val="bottom"/>
          </w:tcPr>
          <w:p w:rsidR="004431F8" w:rsidRDefault="00CC3CFD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25</w:t>
            </w:r>
          </w:p>
        </w:tc>
        <w:tc>
          <w:tcPr>
            <w:tcW w:w="225" w:type="dxa"/>
            <w:vAlign w:val="bottom"/>
          </w:tcPr>
          <w:p w:rsidR="004431F8" w:rsidRDefault="00CC3CFD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4"/>
            <w:tcBorders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г.</w:t>
            </w:r>
            <w:r>
              <w:rPr>
                <w:color w:val="1B1B1B"/>
                <w:sz w:val="24"/>
                <w:szCs w:val="24"/>
                <w:lang w:val="en-US"/>
              </w:rPr>
              <w:t xml:space="preserve"> </w:t>
            </w:r>
            <w:r>
              <w:rPr>
                <w:color w:val="1B1B1B"/>
                <w:sz w:val="24"/>
                <w:szCs w:val="24"/>
              </w:rPr>
              <w:t>и</w:t>
            </w:r>
          </w:p>
        </w:tc>
      </w:tr>
      <w:tr w:rsidR="004431F8">
        <w:tc>
          <w:tcPr>
            <w:tcW w:w="345" w:type="dxa"/>
            <w:gridSpan w:val="3"/>
            <w:tcBorders>
              <w:lef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170"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17" w:type="dxa"/>
            <w:gridSpan w:val="2"/>
            <w:vAlign w:val="bottom"/>
          </w:tcPr>
          <w:p w:rsidR="004431F8" w:rsidRDefault="00CC3CFD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5" w:type="dxa"/>
            <w:gridSpan w:val="3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27</w:t>
            </w:r>
          </w:p>
        </w:tc>
        <w:tc>
          <w:tcPr>
            <w:tcW w:w="225" w:type="dxa"/>
            <w:gridSpan w:val="3"/>
            <w:vAlign w:val="bottom"/>
          </w:tcPr>
          <w:p w:rsidR="004431F8" w:rsidRDefault="00CC3CFD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4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3"/>
            <w:vAlign w:val="bottom"/>
          </w:tcPr>
          <w:p w:rsidR="004431F8" w:rsidRDefault="00CC3CFD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31</w:t>
            </w:r>
          </w:p>
        </w:tc>
        <w:tc>
          <w:tcPr>
            <w:tcW w:w="225" w:type="dxa"/>
            <w:vAlign w:val="bottom"/>
          </w:tcPr>
          <w:p w:rsidR="004431F8" w:rsidRDefault="00CC3CFD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20" w:type="dxa"/>
            <w:gridSpan w:val="2"/>
            <w:vAlign w:val="bottom"/>
          </w:tcPr>
          <w:p w:rsidR="004431F8" w:rsidRDefault="004431F8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4"/>
            <w:tcBorders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ind w:left="57"/>
            </w:pPr>
            <w:proofErr w:type="gramStart"/>
            <w:r>
              <w:rPr>
                <w:color w:val="1B1B1B"/>
                <w:sz w:val="24"/>
                <w:szCs w:val="24"/>
              </w:rPr>
              <w:t>г</w:t>
            </w:r>
            <w:proofErr w:type="gramEnd"/>
            <w:r>
              <w:rPr>
                <w:color w:val="1B1B1B"/>
                <w:sz w:val="24"/>
                <w:szCs w:val="24"/>
              </w:rPr>
              <w:t>.</w:t>
            </w:r>
          </w:p>
        </w:tc>
      </w:tr>
      <w:tr w:rsidR="004431F8">
        <w:trPr>
          <w:cantSplit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431F8">
        <w:tc>
          <w:tcPr>
            <w:tcW w:w="9907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31F8" w:rsidRDefault="00CC3CFD">
            <w:pPr>
              <w:widowControl w:val="0"/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4431F8" w:rsidRDefault="0001506F">
            <w:pPr>
              <w:widowControl w:val="0"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hyperlink r:id="rId8">
              <w:r w:rsidR="00CC3CFD">
                <w:rPr>
                  <w:sz w:val="24"/>
                  <w:szCs w:val="24"/>
                </w:rPr>
                <w:t>Сформированные карта-планы территории размещены по адресу:</w:t>
              </w:r>
            </w:hyperlink>
            <w:r>
              <w:t xml:space="preserve"> </w:t>
            </w:r>
            <w:hyperlink r:id="rId9" w:history="1">
              <w:r w:rsidRPr="00A762F2">
                <w:rPr>
                  <w:rStyle w:val="af9"/>
                  <w:sz w:val="24"/>
                  <w:szCs w:val="24"/>
                </w:rPr>
                <w:t>https://cloud.mail.ru/public/iiDs/ek7wqFRAv</w:t>
              </w:r>
            </w:hyperlink>
          </w:p>
          <w:p w:rsidR="0001506F" w:rsidRDefault="0001506F">
            <w:pPr>
              <w:widowControl w:val="0"/>
              <w:spacing w:after="240"/>
              <w:ind w:left="170" w:right="170" w:firstLine="567"/>
              <w:jc w:val="both"/>
            </w:pPr>
            <w:bookmarkStart w:id="0" w:name="_GoBack"/>
            <w:bookmarkEnd w:id="0"/>
          </w:p>
          <w:p w:rsidR="004431F8" w:rsidRDefault="004431F8">
            <w:pPr>
              <w:widowControl w:val="0"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</w:p>
        </w:tc>
      </w:tr>
    </w:tbl>
    <w:p w:rsidR="00CC3CFD" w:rsidRDefault="00CC3CFD"/>
    <w:sectPr w:rsidR="00CC3CFD">
      <w:pgSz w:w="11906" w:h="16838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F8"/>
    <w:rsid w:val="0001506F"/>
    <w:rsid w:val="004431F8"/>
    <w:rsid w:val="00CC3CFD"/>
    <w:rsid w:val="00E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lang w:eastAsia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4B4u44444444444y44H444">
    <w:name w:val="В4Bе4uр4・х・4н?4и?4й ?4к?4о?4л?4о?4н?4т4yи4・т・4у ?лH?4З?4н?4а"/>
    <w:basedOn w:val="a0"/>
    <w:qFormat/>
    <w:rPr>
      <w:color w:val="000000"/>
    </w:rPr>
  </w:style>
  <w:style w:type="character" w:customStyle="1" w:styleId="4N4y4w44y4z444444y444H44p4">
    <w:name w:val="Н4Nи4yж4wн4~и4yй4z к4[о4л4|о4н4~т4・иy?т・4у4|л?4HЗ4~н4pа4[к"/>
    <w:basedOn w:val="a0"/>
    <w:qFormat/>
    <w:rPr>
      <w:color w:val="000000"/>
    </w:rPr>
  </w:style>
  <w:style w:type="character" w:customStyle="1" w:styleId="4S4u444444y4Hp">
    <w:name w:val="Т4Sе4uк4[с4・т・?4с4~н4о4・с[?кy и4H?З~?нp?а["/>
    <w:basedOn w:val="a0"/>
    <w:qFormat/>
    <w:rPr>
      <w:color w:val="000000"/>
    </w:rPr>
  </w:style>
  <w:style w:type="character" w:customStyle="1" w:styleId="4R4y44r44444">
    <w:name w:val="С4Rи4yм4]в4rо4л4| с4・н~?о?с・4к?4и"/>
    <w:basedOn w:val="a0"/>
    <w:qFormat/>
    <w:rPr>
      <w:color w:val="000000"/>
      <w:vertAlign w:val="superscript"/>
    </w:rPr>
  </w:style>
  <w:style w:type="character" w:customStyle="1" w:styleId="4P4yr4444444y">
    <w:name w:val="П4Pр4・иy?вr?я・4з?4к?4а ?4с4~н4о4・с[?кy"/>
    <w:qFormat/>
    <w:rPr>
      <w:vertAlign w:val="superscript"/>
    </w:rPr>
  </w:style>
  <w:style w:type="character" w:customStyle="1" w:styleId="4S4u4444444u4r44z444H444">
    <w:name w:val="Т4Sе4uк4[с4・т・?4к?4о?4н?4ц4uе4rв4о4zй?4・с~?н?о・4с?4к ?иH?4З?4н?4а"/>
    <w:basedOn w:val="a0"/>
    <w:qFormat/>
    <w:rPr>
      <w:color w:val="000000"/>
    </w:rPr>
  </w:style>
  <w:style w:type="character" w:customStyle="1" w:styleId="4R4y44r444444urz44444y">
    <w:name w:val="С4Rи4yм4]в4rо4л4| к4[о4н4~ц4・еu?вr?о?йz ?с・4н?4о?4с4[к4yи"/>
    <w:basedOn w:val="a0"/>
    <w:qFormat/>
    <w:rPr>
      <w:color w:val="000000"/>
      <w:vertAlign w:val="superscript"/>
    </w:rPr>
  </w:style>
  <w:style w:type="character" w:customStyle="1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customStyle="1" w:styleId="4I44u44444444p">
    <w:name w:val="И4Iн4~т4・еu?р・4н?4е?4т?4・с・4с4|ы4[л4pк"/>
    <w:qFormat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semiHidden/>
    <w:unhideWhenUsed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  <w:style w:type="paragraph" w:styleId="ac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uiPriority w:val="99"/>
    <w:unhideWhenUsed/>
    <w:qFormat/>
  </w:style>
  <w:style w:type="paragraph" w:customStyle="1" w:styleId="1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4Hpsr">
    <w:name w:val="ﾇ4H�p�s��|��r��["/>
    <w:basedOn w:val="a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4O4rz4444">
    <w:name w:val="О4Oс4・н~?о?вr?н~?о?йz ?т・4е?4к?4с4・"/>
    <w:basedOn w:val="a"/>
    <w:qFormat/>
    <w:pPr>
      <w:spacing w:after="140" w:line="276" w:lineRule="auto"/>
    </w:pPr>
  </w:style>
  <w:style w:type="paragraph" w:customStyle="1" w:styleId="4R44">
    <w:name w:val="ﾑ4R�・閇?�・4�4�"/>
    <w:basedOn w:val="4O4rz4444"/>
    <w:qFormat/>
    <w:rPr>
      <w:rFonts w:ascii="PT Astra Serif" w:hAnsi="PT Astra Serif" w:cs="Noto Sans Devanagari"/>
    </w:rPr>
  </w:style>
  <w:style w:type="paragraph" w:customStyle="1" w:styleId="4Npxrpyu">
    <w:name w:val="ﾍ4N�p�x�r�p�~�y�u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pxp">
    <w:name w:val="ﾓ4T�[�p�x�p�・蛄?�?�・"/>
    <w:basedOn w:val="a"/>
    <w:qFormat/>
    <w:rPr>
      <w:rFonts w:ascii="PT Astra Serif" w:hAnsi="PT Astra Serif" w:cs="Noto Sans Devanagari"/>
    </w:rPr>
  </w:style>
  <w:style w:type="paragraph" w:customStyle="1" w:styleId="4K44444y44">
    <w:name w:val="К4Kо4л4|о4н4~т4・иy?т・4у4|л"/>
    <w:basedOn w:val="a"/>
    <w:qFormat/>
  </w:style>
  <w:style w:type="paragraph" w:customStyle="1" w:styleId="4B4u44444444444y44">
    <w:name w:val="В4Bе4uр4・х・4н?4и?4й ?4к?4о?4л?4о?4н?4т4yи4・т・4у"/>
    <w:basedOn w:val="a"/>
    <w:qFormat/>
    <w:pPr>
      <w:tabs>
        <w:tab w:val="center" w:pos="4153"/>
        <w:tab w:val="right" w:pos="8306"/>
      </w:tabs>
    </w:pPr>
  </w:style>
  <w:style w:type="paragraph" w:customStyle="1" w:styleId="4N4y4w44y4z444444y44">
    <w:name w:val="Н4Nи4yж4wн4~и4yй4z к4[о4л4|о4н4~т4・иy?т・4у4|л"/>
    <w:basedOn w:val="a"/>
    <w:qFormat/>
    <w:pPr>
      <w:tabs>
        <w:tab w:val="center" w:pos="4153"/>
        <w:tab w:val="right" w:pos="8306"/>
      </w:tabs>
    </w:pPr>
  </w:style>
  <w:style w:type="paragraph" w:customStyle="1" w:styleId="4R444p">
    <w:name w:val="С4Rн4~о4с4・к[?аp"/>
    <w:basedOn w:val="a"/>
    <w:qFormat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lang w:eastAsia="ru-RU" w:bidi="ar-SA"/>
    </w:rPr>
  </w:style>
  <w:style w:type="paragraph" w:customStyle="1" w:styleId="4K444urp4444p">
    <w:name w:val="К4Kо4н4~ц4・еu?вr?аp?я・?4с4~н4о4・с[?кp"/>
    <w:basedOn w:val="a"/>
    <w:qFormat/>
  </w:style>
  <w:style w:type="paragraph" w:customStyle="1" w:styleId="4R44t4u4wyu444444">
    <w:name w:val="С4Rо4д4tе4uр4・жw?иy?м]?о?еu ?т・4а?4б?4л?4и?4ц4・"/>
    <w:basedOn w:val="a"/>
    <w:qFormat/>
    <w:pPr>
      <w:widowControl w:val="0"/>
    </w:pPr>
  </w:style>
  <w:style w:type="paragraph" w:customStyle="1" w:styleId="4H4p4s4444r444pqy4">
    <w:name w:val="З4Hа4pг4sо4л4|о4в4rо4к4[ т4・аp?бq?л|?иy?ц・4ы"/>
    <w:basedOn w:val="4R44t4u4wyu444444"/>
    <w:qFormat/>
    <w:pPr>
      <w:jc w:val="center"/>
    </w:pPr>
    <w:rPr>
      <w:b/>
      <w:bCs/>
    </w:rPr>
  </w:style>
  <w:style w:type="paragraph" w:styleId="af6">
    <w:name w:val="Normal (Web)"/>
    <w:basedOn w:val="a"/>
    <w:qFormat/>
    <w:pPr>
      <w:spacing w:before="100" w:after="142" w:line="276" w:lineRule="auto"/>
    </w:pPr>
    <w:rPr>
      <w:sz w:val="24"/>
      <w:szCs w:val="24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styleId="af9">
    <w:name w:val="Hyperlink"/>
    <w:basedOn w:val="a0"/>
    <w:uiPriority w:val="99"/>
    <w:unhideWhenUsed/>
    <w:rsid w:val="00015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lang w:eastAsia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4B4u44444444444y44H444">
    <w:name w:val="В4Bе4uр4・х・4н?4и?4й ?4к?4о?4л?4о?4н?4т4yи4・т・4у ?лH?4З?4н?4а"/>
    <w:basedOn w:val="a0"/>
    <w:qFormat/>
    <w:rPr>
      <w:color w:val="000000"/>
    </w:rPr>
  </w:style>
  <w:style w:type="character" w:customStyle="1" w:styleId="4N4y4w44y4z444444y444H44p4">
    <w:name w:val="Н4Nи4yж4wн4~и4yй4z к4[о4л4|о4н4~т4・иy?т・4у4|л?4HЗ4~н4pа4[к"/>
    <w:basedOn w:val="a0"/>
    <w:qFormat/>
    <w:rPr>
      <w:color w:val="000000"/>
    </w:rPr>
  </w:style>
  <w:style w:type="character" w:customStyle="1" w:styleId="4S4u444444y4Hp">
    <w:name w:val="Т4Sе4uк4[с4・т・?4с4~н4о4・с[?кy и4H?З~?нp?а["/>
    <w:basedOn w:val="a0"/>
    <w:qFormat/>
    <w:rPr>
      <w:color w:val="000000"/>
    </w:rPr>
  </w:style>
  <w:style w:type="character" w:customStyle="1" w:styleId="4R4y44r44444">
    <w:name w:val="С4Rи4yм4]в4rо4л4| с4・н~?о?с・4к?4и"/>
    <w:basedOn w:val="a0"/>
    <w:qFormat/>
    <w:rPr>
      <w:color w:val="000000"/>
      <w:vertAlign w:val="superscript"/>
    </w:rPr>
  </w:style>
  <w:style w:type="character" w:customStyle="1" w:styleId="4P4yr4444444y">
    <w:name w:val="П4Pр4・иy?вr?я・4з?4к?4а ?4с4~н4о4・с[?кy"/>
    <w:qFormat/>
    <w:rPr>
      <w:vertAlign w:val="superscript"/>
    </w:rPr>
  </w:style>
  <w:style w:type="character" w:customStyle="1" w:styleId="4S4u4444444u4r44z444H444">
    <w:name w:val="Т4Sе4uк4[с4・т・?4к?4о?4н?4ц4uе4rв4о4zй?4・с~?н?о・4с?4к ?иH?4З?4н?4а"/>
    <w:basedOn w:val="a0"/>
    <w:qFormat/>
    <w:rPr>
      <w:color w:val="000000"/>
    </w:rPr>
  </w:style>
  <w:style w:type="character" w:customStyle="1" w:styleId="4R4y44r444444urz44444y">
    <w:name w:val="С4Rи4yм4]в4rо4л4| к4[о4н4~ц4・еu?вr?о?йz ?с・4н?4о?4с4[к4yи"/>
    <w:basedOn w:val="a0"/>
    <w:qFormat/>
    <w:rPr>
      <w:color w:val="000000"/>
      <w:vertAlign w:val="superscript"/>
    </w:rPr>
  </w:style>
  <w:style w:type="character" w:customStyle="1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customStyle="1" w:styleId="4I44u44444444p">
    <w:name w:val="И4Iн4~т4・еu?р・4н?4е?4т?4・с・4с4|ы4[л4pк"/>
    <w:qFormat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semiHidden/>
    <w:unhideWhenUsed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  <w:style w:type="paragraph" w:styleId="ac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uiPriority w:val="99"/>
    <w:unhideWhenUsed/>
    <w:qFormat/>
  </w:style>
  <w:style w:type="paragraph" w:customStyle="1" w:styleId="1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4Hpsr">
    <w:name w:val="ﾇ4H�p�s��|��r��["/>
    <w:basedOn w:val="a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4O4rz4444">
    <w:name w:val="О4Oс4・н~?о?вr?н~?о?йz ?т・4е?4к?4с4・"/>
    <w:basedOn w:val="a"/>
    <w:qFormat/>
    <w:pPr>
      <w:spacing w:after="140" w:line="276" w:lineRule="auto"/>
    </w:pPr>
  </w:style>
  <w:style w:type="paragraph" w:customStyle="1" w:styleId="4R44">
    <w:name w:val="ﾑ4R�・閇?�・4�4�"/>
    <w:basedOn w:val="4O4rz4444"/>
    <w:qFormat/>
    <w:rPr>
      <w:rFonts w:ascii="PT Astra Serif" w:hAnsi="PT Astra Serif" w:cs="Noto Sans Devanagari"/>
    </w:rPr>
  </w:style>
  <w:style w:type="paragraph" w:customStyle="1" w:styleId="4Npxrpyu">
    <w:name w:val="ﾍ4N�p�x�r�p�~�y�u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pxp">
    <w:name w:val="ﾓ4T�[�p�x�p�・蛄?�?�・"/>
    <w:basedOn w:val="a"/>
    <w:qFormat/>
    <w:rPr>
      <w:rFonts w:ascii="PT Astra Serif" w:hAnsi="PT Astra Serif" w:cs="Noto Sans Devanagari"/>
    </w:rPr>
  </w:style>
  <w:style w:type="paragraph" w:customStyle="1" w:styleId="4K44444y44">
    <w:name w:val="К4Kо4л4|о4н4~т4・иy?т・4у4|л"/>
    <w:basedOn w:val="a"/>
    <w:qFormat/>
  </w:style>
  <w:style w:type="paragraph" w:customStyle="1" w:styleId="4B4u44444444444y44">
    <w:name w:val="В4Bе4uр4・х・4н?4и?4й ?4к?4о?4л?4о?4н?4т4yи4・т・4у"/>
    <w:basedOn w:val="a"/>
    <w:qFormat/>
    <w:pPr>
      <w:tabs>
        <w:tab w:val="center" w:pos="4153"/>
        <w:tab w:val="right" w:pos="8306"/>
      </w:tabs>
    </w:pPr>
  </w:style>
  <w:style w:type="paragraph" w:customStyle="1" w:styleId="4N4y4w44y4z444444y44">
    <w:name w:val="Н4Nи4yж4wн4~и4yй4z к4[о4л4|о4н4~т4・иy?т・4у4|л"/>
    <w:basedOn w:val="a"/>
    <w:qFormat/>
    <w:pPr>
      <w:tabs>
        <w:tab w:val="center" w:pos="4153"/>
        <w:tab w:val="right" w:pos="8306"/>
      </w:tabs>
    </w:pPr>
  </w:style>
  <w:style w:type="paragraph" w:customStyle="1" w:styleId="4R444p">
    <w:name w:val="С4Rн4~о4с4・к[?аp"/>
    <w:basedOn w:val="a"/>
    <w:qFormat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lang w:eastAsia="ru-RU" w:bidi="ar-SA"/>
    </w:rPr>
  </w:style>
  <w:style w:type="paragraph" w:customStyle="1" w:styleId="4K444urp4444p">
    <w:name w:val="К4Kо4н4~ц4・еu?вr?аp?я・?4с4~н4о4・с[?кp"/>
    <w:basedOn w:val="a"/>
    <w:qFormat/>
  </w:style>
  <w:style w:type="paragraph" w:customStyle="1" w:styleId="4R44t4u4wyu444444">
    <w:name w:val="С4Rо4д4tе4uр4・жw?иy?м]?о?еu ?т・4а?4б?4л?4и?4ц4・"/>
    <w:basedOn w:val="a"/>
    <w:qFormat/>
    <w:pPr>
      <w:widowControl w:val="0"/>
    </w:pPr>
  </w:style>
  <w:style w:type="paragraph" w:customStyle="1" w:styleId="4H4p4s4444r444pqy4">
    <w:name w:val="З4Hа4pг4sо4л4|о4в4rо4к4[ т4・аp?бq?л|?иy?ц・4ы"/>
    <w:basedOn w:val="4R44t4u4wyu444444"/>
    <w:qFormat/>
    <w:pPr>
      <w:jc w:val="center"/>
    </w:pPr>
    <w:rPr>
      <w:b/>
      <w:bCs/>
    </w:rPr>
  </w:style>
  <w:style w:type="paragraph" w:styleId="af6">
    <w:name w:val="Normal (Web)"/>
    <w:basedOn w:val="a"/>
    <w:qFormat/>
    <w:pPr>
      <w:spacing w:before="100" w:after="142" w:line="276" w:lineRule="auto"/>
    </w:pPr>
    <w:rPr>
      <w:sz w:val="24"/>
      <w:szCs w:val="24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styleId="af9">
    <w:name w:val="Hyperlink"/>
    <w:basedOn w:val="a0"/>
    <w:uiPriority w:val="99"/>
    <w:unhideWhenUsed/>
    <w:rsid w:val="00015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Att/4z6bQCA3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reestr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.alreg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oalt.ru/index.php/economy/munzem1/516-2023-09-05-09-35-14/15539-2025-02-24-06-25-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iiDs/ek7wqFRAv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 Алексеевна</cp:lastModifiedBy>
  <cp:revision>3</cp:revision>
  <dcterms:created xsi:type="dcterms:W3CDTF">2025-05-30T07:28:00Z</dcterms:created>
  <dcterms:modified xsi:type="dcterms:W3CDTF">2025-06-02T06:51:00Z</dcterms:modified>
  <dc:language>ru-RU</dc:language>
</cp:coreProperties>
</file>